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AB" w:rsidRPr="00A832AB" w:rsidRDefault="00A832AB" w:rsidP="00A832AB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2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Формы предоставления информации, подлежащей раскрытию, организациями, осуществляющими водоотведение</w:t>
      </w:r>
    </w:p>
    <w:p w:rsidR="00A832AB" w:rsidRPr="00A832AB" w:rsidRDefault="00681D46" w:rsidP="00A832AB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="005926C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МУП «Теплоэнерг</w:t>
      </w:r>
      <w:r w:rsidR="009C7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ия-1» </w:t>
      </w:r>
    </w:p>
    <w:p w:rsidR="00A832AB" w:rsidRPr="00A832AB" w:rsidRDefault="00A832AB" w:rsidP="00A832A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>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A832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A832AB" w:rsidRPr="00A832AB" w:rsidRDefault="00A832AB" w:rsidP="00A832A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A832AB" w:rsidRDefault="0093032F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МУП «Теплоэнергия-1»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A832AB" w:rsidRDefault="0093032F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Default="0093032F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1065252026421</w:t>
            </w:r>
          </w:p>
          <w:p w:rsidR="0093032F" w:rsidRPr="00A832AB" w:rsidRDefault="0093032F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21.03..2006г Межрайонная инспекция Федеральной службы №7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поНижегородской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области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A832AB" w:rsidRDefault="0093032F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ул.Кооперативная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р-он.Нижегородская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A832AB" w:rsidRDefault="0093032F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ул.Кооперативная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р-он.Нижегородская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A832AB" w:rsidRDefault="0093032F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8831(74)27</w:t>
            </w:r>
            <w:r w:rsidR="00681D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0 60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681D46" w:rsidRDefault="00681D46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5243AE" w:rsidRDefault="00681D46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Sosnovskoe-ks@yandex</w:t>
            </w:r>
            <w:r w:rsidR="009303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A832AB" w:rsidRDefault="0093032F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С8-00 до17-00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A832AB" w:rsidRDefault="0093032F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Водоотведение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A832AB" w:rsidRDefault="009C7173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6860 </w:t>
            </w:r>
            <w:r w:rsidR="005926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A832AB" w:rsidRDefault="0093032F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3032F" w:rsidRPr="00A832AB" w:rsidTr="0093032F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032F" w:rsidRPr="00A832AB" w:rsidRDefault="0093032F" w:rsidP="00A832A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3032F" w:rsidRPr="00A832AB" w:rsidRDefault="005926C9" w:rsidP="00BB5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502145" w:rsidRPr="00502145" w:rsidRDefault="00502145" w:rsidP="0050214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408B" w:rsidRDefault="006F408B" w:rsidP="006F408B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3.2. Информация о тарифе на водоотведение</w:t>
      </w:r>
    </w:p>
    <w:tbl>
      <w:tblPr>
        <w:tblW w:w="9705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5734"/>
        <w:gridCol w:w="3971"/>
      </w:tblGrid>
      <w:tr w:rsidR="006F408B" w:rsidTr="006F408B"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органа регулирования, принявшего решение об утверждении тарифа на водоотведение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Региональная служба по тарифам Нижегородской области</w:t>
            </w:r>
          </w:p>
        </w:tc>
      </w:tr>
      <w:tr w:rsidR="006F408B" w:rsidTr="006F408B"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(дата, номер) решения об утверждении тарифа на водоотведение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Pr="006F408B" w:rsidRDefault="00AB02A1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от 07</w:t>
            </w:r>
            <w:r w:rsidR="006F40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1.2017</w:t>
            </w:r>
            <w:r w:rsidR="006F408B">
              <w:rPr>
                <w:rFonts w:ascii="Times New Roman" w:hAnsi="Times New Roman" w:cs="Times New Roman"/>
                <w:sz w:val="24"/>
                <w:szCs w:val="24"/>
              </w:rPr>
              <w:t xml:space="preserve"> года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6F408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6F408B" w:rsidTr="006F408B"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 установленн</w:t>
            </w:r>
            <w:r w:rsidR="00AB02A1">
              <w:rPr>
                <w:rFonts w:ascii="Times New Roman" w:hAnsi="Times New Roman" w:cs="Times New Roman"/>
                <w:sz w:val="24"/>
                <w:szCs w:val="24"/>
              </w:rPr>
              <w:t>ого тарифа на водоотведение 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иткулово</w:t>
            </w:r>
            <w:proofErr w:type="spellEnd"/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8B" w:rsidRDefault="00AB02A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26,63</w:t>
            </w:r>
            <w:r w:rsidR="006F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01.06.18  - 30.06.18</w:t>
            </w:r>
          </w:p>
          <w:p w:rsidR="006F408B" w:rsidRDefault="00AB02A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27,47 руб.  - с 01.07.18  - 31.12.18</w:t>
            </w:r>
          </w:p>
          <w:p w:rsidR="006F408B" w:rsidRDefault="006F408B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408B" w:rsidTr="006F408B">
        <w:trPr>
          <w:trHeight w:val="1005"/>
        </w:trPr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 установленно</w:t>
            </w:r>
            <w:r w:rsidR="00AB02A1">
              <w:rPr>
                <w:rFonts w:ascii="Times New Roman" w:hAnsi="Times New Roman" w:cs="Times New Roman"/>
                <w:sz w:val="24"/>
                <w:szCs w:val="24"/>
              </w:rPr>
              <w:t>го тарифа на  водоотведение 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Яковское</w:t>
            </w:r>
            <w:proofErr w:type="spellEnd"/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AB02A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22,67 руб.  - с 01.01.18  - 30.06.18</w:t>
            </w:r>
          </w:p>
          <w:p w:rsidR="006F408B" w:rsidRDefault="00075A2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23,41 руб.  - с 01.07.18</w:t>
            </w:r>
            <w:r w:rsidR="006F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- 31.12.1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6F408B" w:rsidTr="006F408B">
        <w:trPr>
          <w:trHeight w:val="495"/>
        </w:trPr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Величина установленного тарифа на очистку </w:t>
            </w:r>
            <w:r w:rsidR="00AB02A1">
              <w:rPr>
                <w:rFonts w:ascii="Times New Roman" w:hAnsi="Times New Roman" w:cs="Times New Roman"/>
                <w:sz w:val="24"/>
                <w:szCs w:val="24"/>
              </w:rPr>
              <w:t>сточных вод  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 п. Сосновское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075A2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41,76 руб.  - с 01.01.18  - 30.06.18</w:t>
            </w:r>
          </w:p>
          <w:p w:rsidR="006F408B" w:rsidRDefault="00075A2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43,24 руб.  - с 01.07.18</w:t>
            </w:r>
            <w:r w:rsidR="006F4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- 31.12.1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6F408B" w:rsidTr="006F408B"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действия установленного тарифа на водоотведение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075A29">
            <w:pPr>
              <w:spacing w:after="160"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6F40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6F408B" w:rsidTr="006F408B"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официального опубликования решения об установлении тарифа на водоотведение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сайте регулирующего органа</w:t>
            </w:r>
          </w:p>
        </w:tc>
      </w:tr>
    </w:tbl>
    <w:p w:rsidR="006F408B" w:rsidRDefault="006F408B" w:rsidP="006F408B"/>
    <w:p w:rsidR="006F408B" w:rsidRDefault="006F408B" w:rsidP="006F408B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3.9. Информация об условиях, на которых осуществляется поставка регулируемых товаров и (или) оказание регулируемых услуг</w:t>
      </w:r>
    </w:p>
    <w:tbl>
      <w:tblPr>
        <w:tblW w:w="9705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5814"/>
        <w:gridCol w:w="3891"/>
      </w:tblGrid>
      <w:tr w:rsidR="006F408B" w:rsidTr="006F408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об условиях публичных договоров поставок регулируемых товаров, оказания регулируемых услуг, в том числе договоров о подключении к централизованной системе водоотведения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mupteplo-1.ru</w:t>
            </w:r>
          </w:p>
          <w:p w:rsidR="006F408B" w:rsidRDefault="006F408B">
            <w:pPr>
              <w:spacing w:after="160"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 (Договор)</w:t>
            </w:r>
          </w:p>
        </w:tc>
      </w:tr>
    </w:tbl>
    <w:p w:rsidR="006F408B" w:rsidRDefault="006F408B" w:rsidP="006F408B"/>
    <w:p w:rsidR="006F408B" w:rsidRDefault="006F408B" w:rsidP="006F408B">
      <w:pPr>
        <w:widowControl w:val="0"/>
        <w:spacing w:after="2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3.10. Информация о порядке выполнения технологических, технических</w:t>
      </w:r>
      <w:r>
        <w:rPr>
          <w:rFonts w:ascii="Times New Roman" w:hAnsi="Times New Roman" w:cs="Times New Roman"/>
          <w:sz w:val="24"/>
          <w:szCs w:val="24"/>
        </w:rPr>
        <w:br/>
        <w:t>и других мероприятий, связанных с подключением к централизованной системе водоотведения</w:t>
      </w:r>
    </w:p>
    <w:tbl>
      <w:tblPr>
        <w:tblW w:w="9705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5814"/>
        <w:gridCol w:w="3891"/>
      </w:tblGrid>
      <w:tr w:rsidR="006F408B" w:rsidTr="006F408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заявки о подключении к централизованной системе водоотведения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Pr="006F408B" w:rsidRDefault="006F4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mupteplo</w:t>
            </w:r>
            <w:proofErr w:type="spellEnd"/>
            <w:r w:rsidRPr="006F408B">
              <w:rPr>
                <w:rFonts w:ascii="Times New Roman" w:hAnsi="Times New Roman" w:cs="Times New Roman"/>
                <w:sz w:val="24"/>
                <w:szCs w:val="24"/>
              </w:rPr>
              <w:t>-1.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6F408B" w:rsidRDefault="006F408B">
            <w:pPr>
              <w:spacing w:after="160"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 (Форма заявки на подключение)</w:t>
            </w:r>
          </w:p>
        </w:tc>
      </w:tr>
      <w:tr w:rsidR="006F408B" w:rsidTr="006F408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документов, представляемых одновременно с заявкой о подключении к централизованной системе водоотведения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08B" w:rsidRDefault="006F40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08B" w:rsidRDefault="006F4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mupteplo-1.ru</w:t>
            </w:r>
          </w:p>
          <w:p w:rsidR="006F408B" w:rsidRDefault="006F408B">
            <w:pPr>
              <w:spacing w:after="160"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F408B" w:rsidTr="006F408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нормативного правового акта, регламентирующего порядок действий заявителя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регулируемой организации при подаче, приеме, обработке заявки о подключении к централизованной системе теплоснабжения, принятии решения и уведомлении о принятом решении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утверждался</w:t>
            </w:r>
          </w:p>
        </w:tc>
      </w:tr>
      <w:tr w:rsidR="006F408B" w:rsidTr="006F408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spacing w:after="160"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Телефоны и адреса службы, ответственной за прием и обработку заявок о подключении к централизованной системе водоотведения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08B" w:rsidRDefault="006F4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(8 831 74) 2-70-60</w:t>
            </w:r>
          </w:p>
          <w:p w:rsidR="006F408B" w:rsidRDefault="006F408B">
            <w:pPr>
              <w:spacing w:after="16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область,р.п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ул.Кооперативнаяд.7</w:t>
            </w:r>
          </w:p>
        </w:tc>
      </w:tr>
    </w:tbl>
    <w:p w:rsidR="006F408B" w:rsidRDefault="006F408B" w:rsidP="006F408B"/>
    <w:p w:rsidR="006F408B" w:rsidRDefault="006F408B" w:rsidP="006F408B"/>
    <w:p w:rsidR="009424B1" w:rsidRDefault="009424B1"/>
    <w:sectPr w:rsidR="009424B1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2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4AD6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27C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6C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3D02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1D46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08B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032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1473"/>
    <w:rsid w:val="0098258F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73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6FA1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02A1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8D1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599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5D12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4A3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52C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169D"/>
    <w:rsid w:val="00FC3655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32A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5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15</cp:revision>
  <dcterms:created xsi:type="dcterms:W3CDTF">2013-05-24T06:46:00Z</dcterms:created>
  <dcterms:modified xsi:type="dcterms:W3CDTF">2017-11-17T08:30:00Z</dcterms:modified>
</cp:coreProperties>
</file>