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324" w:rsidRPr="004C3347" w:rsidRDefault="001A3324" w:rsidP="00D925CE">
      <w:pPr>
        <w:spacing w:before="100" w:beforeAutospacing="1" w:after="0" w:line="240" w:lineRule="auto"/>
        <w:ind w:left="720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A832A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Формы предоставления информации, подлежащей раскрытию, организациями, осуществляющими </w:t>
      </w:r>
      <w:r w:rsidR="009B7186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очистку сточных  вод за </w:t>
      </w:r>
      <w:r w:rsidR="00625996">
        <w:rPr>
          <w:rFonts w:ascii="Times New Roman" w:hAnsi="Times New Roman"/>
          <w:b/>
          <w:bCs/>
          <w:sz w:val="27"/>
          <w:szCs w:val="27"/>
          <w:lang w:eastAsia="ru-RU"/>
        </w:rPr>
        <w:t>2</w:t>
      </w:r>
      <w:r w:rsidR="009B7186">
        <w:rPr>
          <w:rFonts w:ascii="Times New Roman" w:hAnsi="Times New Roman"/>
          <w:b/>
          <w:bCs/>
          <w:sz w:val="27"/>
          <w:szCs w:val="27"/>
          <w:lang w:eastAsia="ru-RU"/>
        </w:rPr>
        <w:t>кв.2018</w:t>
      </w:r>
      <w:r w:rsidR="002D2BF1">
        <w:rPr>
          <w:rFonts w:ascii="Times New Roman" w:hAnsi="Times New Roman"/>
          <w:b/>
          <w:bCs/>
          <w:sz w:val="27"/>
          <w:szCs w:val="27"/>
          <w:lang w:eastAsia="ru-RU"/>
        </w:rPr>
        <w:t>г</w:t>
      </w:r>
    </w:p>
    <w:p w:rsidR="001A3324" w:rsidRPr="00A832AB" w:rsidRDefault="001A3324" w:rsidP="00A832AB">
      <w:pPr>
        <w:spacing w:before="100" w:beforeAutospacing="1"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p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832AB">
        <w:rPr>
          <w:rFonts w:ascii="Times New Roman" w:hAnsi="Times New Roman"/>
          <w:sz w:val="26"/>
          <w:szCs w:val="26"/>
          <w:lang w:eastAsia="ru-RU"/>
        </w:rPr>
        <w:t xml:space="preserve">Форма </w:t>
      </w:r>
      <w:r>
        <w:rPr>
          <w:rFonts w:ascii="Times New Roman" w:hAnsi="Times New Roman"/>
          <w:sz w:val="26"/>
          <w:szCs w:val="26"/>
          <w:lang w:eastAsia="ru-RU"/>
        </w:rPr>
        <w:t>1</w:t>
      </w:r>
      <w:r w:rsidRPr="00A832AB">
        <w:rPr>
          <w:rFonts w:ascii="Times New Roman" w:hAnsi="Times New Roman"/>
          <w:sz w:val="26"/>
          <w:szCs w:val="26"/>
          <w:lang w:eastAsia="ru-RU"/>
        </w:rPr>
        <w:t>.1</w:t>
      </w:r>
      <w:r>
        <w:rPr>
          <w:rFonts w:ascii="Times New Roman" w:hAnsi="Times New Roman"/>
          <w:sz w:val="26"/>
          <w:szCs w:val="26"/>
          <w:lang w:eastAsia="ru-RU"/>
        </w:rPr>
        <w:t>.</w:t>
      </w:r>
      <w:r w:rsidRPr="00A832AB">
        <w:rPr>
          <w:rFonts w:ascii="Times New Roman" w:hAnsi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p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5730"/>
        <w:gridCol w:w="3990"/>
      </w:tblGrid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Муниципальное 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унитарное предприятие «Теплоэнергия-1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Кошелев Владимир Евгеньевич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гос.№1065252026421 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21 марта 2006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год, Межрайонная инспекция ФНС России №7 по Нижегородской области.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037A">
              <w:rPr>
                <w:rFonts w:ascii="Times New Roman" w:hAnsi="Times New Roman"/>
                <w:sz w:val="24"/>
                <w:szCs w:val="24"/>
                <w:lang w:eastAsia="ru-RU"/>
              </w:rPr>
              <w:t>60617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0 Нижегородская обл.п</w:t>
            </w:r>
            <w:proofErr w:type="gramStart"/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.С</w:t>
            </w:r>
            <w:proofErr w:type="gramEnd"/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основское ул.Кооперативная,7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B676E8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Нижегородская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обл.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п. Сосновское  ул. Кооперативная,7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8(83174)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2-70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>60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 (при наличии)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mupteplo-1.ru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sosnovskoe-ks@yandex.ru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ПН-ПТ  с 8.00-17.00</w:t>
            </w:r>
          </w:p>
          <w:p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СБ-ВС выходной</w:t>
            </w:r>
          </w:p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Обед с 12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.00-13.00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Очистка сточных  вод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Протяженность канализационных сетей (в однотрубном исчислении), километров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D2BF1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насосных станций,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очистных сооружений,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A3324" w:rsidRDefault="001A3324" w:rsidP="00FC3D9A">
      <w:pPr>
        <w:rPr>
          <w:sz w:val="26"/>
          <w:szCs w:val="26"/>
        </w:rPr>
      </w:pPr>
    </w:p>
    <w:p w:rsidR="001A3324" w:rsidRDefault="001A3324" w:rsidP="00FC3D9A">
      <w:pPr>
        <w:autoSpaceDE w:val="0"/>
        <w:ind w:firstLine="540"/>
        <w:jc w:val="center"/>
        <w:rPr>
          <w:sz w:val="26"/>
          <w:szCs w:val="26"/>
        </w:rPr>
      </w:pPr>
      <w:r>
        <w:rPr>
          <w:sz w:val="26"/>
          <w:szCs w:val="26"/>
        </w:rPr>
        <w:t>Форма 3.8 Информация о наличии (отсутствии) технической возможности подключения к централизованной системе водоотведения, а также о регистрации и ходе реализации заявок о подключении к централизованной системе водоотведения</w:t>
      </w:r>
      <w:r w:rsidR="002D2BF1">
        <w:rPr>
          <w:sz w:val="26"/>
          <w:szCs w:val="26"/>
        </w:rPr>
        <w:t>.</w:t>
      </w:r>
    </w:p>
    <w:p w:rsidR="001A3324" w:rsidRDefault="001A3324" w:rsidP="00FC3D9A">
      <w:pPr>
        <w:autoSpaceDE w:val="0"/>
        <w:jc w:val="center"/>
        <w:rPr>
          <w:sz w:val="20"/>
          <w:szCs w:val="20"/>
        </w:rPr>
      </w:pPr>
    </w:p>
    <w:p w:rsidR="001A3324" w:rsidRDefault="001A3324" w:rsidP="00FC3D9A">
      <w:pPr>
        <w:rPr>
          <w:sz w:val="24"/>
          <w:szCs w:val="24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779"/>
        <w:gridCol w:w="3941"/>
      </w:tblGrid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поданных  заявок на подключение к централизованной системе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исполненных  заявок  на подключение к центральной системе   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Количество заявок о подключении к централизованной системе водоотведения, по которым принято решение об отказе в подключении (с указанием причин),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4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Резерв мощности централизованной системы водоотведения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Pr="002B037A" w:rsidRDefault="002B03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1A3324" w:rsidRDefault="001A3324" w:rsidP="00FC3D9A">
      <w:pPr>
        <w:autoSpaceDE w:val="0"/>
        <w:ind w:firstLine="540"/>
        <w:jc w:val="both"/>
        <w:rPr>
          <w:sz w:val="20"/>
          <w:szCs w:val="20"/>
        </w:rPr>
      </w:pPr>
    </w:p>
    <w:p w:rsidR="001A3324" w:rsidRPr="00502145" w:rsidRDefault="001A3324" w:rsidP="00502145">
      <w:pPr>
        <w:spacing w:before="100" w:beforeAutospacing="1"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</w:p>
    <w:sectPr w:rsidR="001A3324" w:rsidRPr="00502145" w:rsidSect="00942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32AB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B32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41D"/>
    <w:rsid w:val="00060F07"/>
    <w:rsid w:val="00061FAB"/>
    <w:rsid w:val="000645D9"/>
    <w:rsid w:val="00064ADE"/>
    <w:rsid w:val="00064DF1"/>
    <w:rsid w:val="000663D0"/>
    <w:rsid w:val="00070854"/>
    <w:rsid w:val="00070E95"/>
    <w:rsid w:val="000718ED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66F5"/>
    <w:rsid w:val="00096BE6"/>
    <w:rsid w:val="00096EB0"/>
    <w:rsid w:val="00096F1C"/>
    <w:rsid w:val="000A13C3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5280"/>
    <w:rsid w:val="000F587D"/>
    <w:rsid w:val="000F5EC1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BDE"/>
    <w:rsid w:val="00123EF4"/>
    <w:rsid w:val="00125175"/>
    <w:rsid w:val="001269EB"/>
    <w:rsid w:val="001274A5"/>
    <w:rsid w:val="0012788C"/>
    <w:rsid w:val="001304D4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6740A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24EF"/>
    <w:rsid w:val="00192B00"/>
    <w:rsid w:val="0019347B"/>
    <w:rsid w:val="00193AA5"/>
    <w:rsid w:val="001947ED"/>
    <w:rsid w:val="00194A13"/>
    <w:rsid w:val="00194BA3"/>
    <w:rsid w:val="0019634F"/>
    <w:rsid w:val="0019659C"/>
    <w:rsid w:val="0019686E"/>
    <w:rsid w:val="001A0BCD"/>
    <w:rsid w:val="001A1A13"/>
    <w:rsid w:val="001A3324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1D4A"/>
    <w:rsid w:val="001B37DC"/>
    <w:rsid w:val="001B390C"/>
    <w:rsid w:val="001B598A"/>
    <w:rsid w:val="001B608B"/>
    <w:rsid w:val="001B7334"/>
    <w:rsid w:val="001C110F"/>
    <w:rsid w:val="001C177C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4065"/>
    <w:rsid w:val="001D5050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47D97"/>
    <w:rsid w:val="00250927"/>
    <w:rsid w:val="0025254E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099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37A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BF1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0AB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4799"/>
    <w:rsid w:val="00334C5A"/>
    <w:rsid w:val="003356BE"/>
    <w:rsid w:val="00335A09"/>
    <w:rsid w:val="0033602B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140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824"/>
    <w:rsid w:val="00465C22"/>
    <w:rsid w:val="00466095"/>
    <w:rsid w:val="00467FBF"/>
    <w:rsid w:val="00471035"/>
    <w:rsid w:val="00471D11"/>
    <w:rsid w:val="00471EBE"/>
    <w:rsid w:val="00472925"/>
    <w:rsid w:val="004731E4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96972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416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C8D"/>
    <w:rsid w:val="004B6E97"/>
    <w:rsid w:val="004B74B1"/>
    <w:rsid w:val="004C10B9"/>
    <w:rsid w:val="004C131D"/>
    <w:rsid w:val="004C13F2"/>
    <w:rsid w:val="004C16C4"/>
    <w:rsid w:val="004C1C3B"/>
    <w:rsid w:val="004C2A0B"/>
    <w:rsid w:val="004C3347"/>
    <w:rsid w:val="004C3E23"/>
    <w:rsid w:val="004C4A92"/>
    <w:rsid w:val="004C5B97"/>
    <w:rsid w:val="004C5D51"/>
    <w:rsid w:val="004C6175"/>
    <w:rsid w:val="004C629B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145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53B4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996"/>
    <w:rsid w:val="00625FB3"/>
    <w:rsid w:val="0062624A"/>
    <w:rsid w:val="00626349"/>
    <w:rsid w:val="00630ACD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83F"/>
    <w:rsid w:val="00681A33"/>
    <w:rsid w:val="0068381C"/>
    <w:rsid w:val="006838C6"/>
    <w:rsid w:val="00684BAC"/>
    <w:rsid w:val="0068537F"/>
    <w:rsid w:val="00686FA2"/>
    <w:rsid w:val="00687118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48C"/>
    <w:rsid w:val="00733FA9"/>
    <w:rsid w:val="00734B0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7021F"/>
    <w:rsid w:val="007704FC"/>
    <w:rsid w:val="007720C7"/>
    <w:rsid w:val="00773924"/>
    <w:rsid w:val="00773969"/>
    <w:rsid w:val="007739AF"/>
    <w:rsid w:val="00774172"/>
    <w:rsid w:val="00775736"/>
    <w:rsid w:val="00775DED"/>
    <w:rsid w:val="00776392"/>
    <w:rsid w:val="007770F0"/>
    <w:rsid w:val="00777E55"/>
    <w:rsid w:val="00783085"/>
    <w:rsid w:val="00783565"/>
    <w:rsid w:val="00783DE1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B01D8"/>
    <w:rsid w:val="007B0D5F"/>
    <w:rsid w:val="007B2492"/>
    <w:rsid w:val="007B2A8A"/>
    <w:rsid w:val="007B522D"/>
    <w:rsid w:val="007B5404"/>
    <w:rsid w:val="007B5511"/>
    <w:rsid w:val="007B6333"/>
    <w:rsid w:val="007B717F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2B3D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13EC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415F"/>
    <w:rsid w:val="008A4DA4"/>
    <w:rsid w:val="008A5E00"/>
    <w:rsid w:val="008A6127"/>
    <w:rsid w:val="008A7B42"/>
    <w:rsid w:val="008A7ECE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26B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2F44"/>
    <w:rsid w:val="0090398A"/>
    <w:rsid w:val="009066FE"/>
    <w:rsid w:val="009076E4"/>
    <w:rsid w:val="00907ABB"/>
    <w:rsid w:val="00910ACA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2A27"/>
    <w:rsid w:val="00943199"/>
    <w:rsid w:val="00945B21"/>
    <w:rsid w:val="0094785F"/>
    <w:rsid w:val="0095107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959"/>
    <w:rsid w:val="00983AED"/>
    <w:rsid w:val="00983F76"/>
    <w:rsid w:val="00984412"/>
    <w:rsid w:val="00985736"/>
    <w:rsid w:val="00985A74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7D5"/>
    <w:rsid w:val="009B2FA4"/>
    <w:rsid w:val="009B4D13"/>
    <w:rsid w:val="009B6816"/>
    <w:rsid w:val="009B7186"/>
    <w:rsid w:val="009B7966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5FD1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69A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2CC4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569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642"/>
    <w:rsid w:val="00A81EE8"/>
    <w:rsid w:val="00A81F09"/>
    <w:rsid w:val="00A823A3"/>
    <w:rsid w:val="00A82A67"/>
    <w:rsid w:val="00A83197"/>
    <w:rsid w:val="00A832AB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478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002"/>
    <w:rsid w:val="00B37278"/>
    <w:rsid w:val="00B4112E"/>
    <w:rsid w:val="00B4185A"/>
    <w:rsid w:val="00B45D43"/>
    <w:rsid w:val="00B46A2D"/>
    <w:rsid w:val="00B51499"/>
    <w:rsid w:val="00B525F1"/>
    <w:rsid w:val="00B529B5"/>
    <w:rsid w:val="00B52E87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676E8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39D8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31F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706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3A8A"/>
    <w:rsid w:val="00CF42A4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4ADD"/>
    <w:rsid w:val="00D15C58"/>
    <w:rsid w:val="00D173A3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577"/>
    <w:rsid w:val="00D337FE"/>
    <w:rsid w:val="00D34101"/>
    <w:rsid w:val="00D34460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25CE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B6DA1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99F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735F"/>
    <w:rsid w:val="00E776F4"/>
    <w:rsid w:val="00E77DDF"/>
    <w:rsid w:val="00E8020E"/>
    <w:rsid w:val="00E8168F"/>
    <w:rsid w:val="00E8209C"/>
    <w:rsid w:val="00E8310E"/>
    <w:rsid w:val="00E83823"/>
    <w:rsid w:val="00E84C33"/>
    <w:rsid w:val="00E85D80"/>
    <w:rsid w:val="00E868F8"/>
    <w:rsid w:val="00E870D7"/>
    <w:rsid w:val="00E875FF"/>
    <w:rsid w:val="00E87725"/>
    <w:rsid w:val="00E87893"/>
    <w:rsid w:val="00E87FBD"/>
    <w:rsid w:val="00E9010E"/>
    <w:rsid w:val="00E90221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C1B"/>
    <w:rsid w:val="00ED052B"/>
    <w:rsid w:val="00ED06A2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1D6"/>
    <w:rsid w:val="00F175A8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2DE"/>
    <w:rsid w:val="00FA2C7F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3D9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4B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832A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FC3D9A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37</cp:revision>
  <dcterms:created xsi:type="dcterms:W3CDTF">2013-05-24T06:46:00Z</dcterms:created>
  <dcterms:modified xsi:type="dcterms:W3CDTF">2018-07-05T12:02:00Z</dcterms:modified>
</cp:coreProperties>
</file>